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8F2321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9 класс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Физика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4.04</w:t>
      </w: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-с.248 вопрос</w:t>
      </w:r>
      <w:proofErr w:type="gramStart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ы-</w:t>
      </w:r>
      <w:proofErr w:type="gramEnd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дать ответ (письменно)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16.04-</w:t>
      </w: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 п.59  с.251.вопрос</w:t>
      </w:r>
      <w:proofErr w:type="gramStart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ы-</w:t>
      </w:r>
      <w:proofErr w:type="gramEnd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дать ответ (письменно)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17.04</w:t>
      </w: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 -п.60 с.255 вопрос</w:t>
      </w:r>
      <w:proofErr w:type="gramStart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ы-</w:t>
      </w:r>
      <w:proofErr w:type="gramEnd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дать ответ (письменно)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Химия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15.04.2020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Тема: Дальний Восток. Население, природные ресурсы и хозяйство. П.51, Стр.304-307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16.04.2020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Тема: Итоговые задания по теме раздела. Стр.309-310 (письменно)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География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16.04.2020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Тема: п.35 Спирты. Альдегиды. Упр.1-5 (письменно)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18.04.2020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Тема: п.36. Предельные одноосновные карбоновые кислоты. Сложные эфиры. Упр.1-3 стр.220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Информатика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17.04.2020 </w:t>
      </w:r>
      <w:r w:rsidRPr="008F232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учебник §2.2.-2.3с.64-88. (задание 12 письменно с.63)</w:t>
      </w:r>
      <w:r w:rsidRPr="008F2321">
        <w:rPr>
          <w:rFonts w:ascii="Calibri" w:eastAsia="Times New Roman" w:hAnsi="Calibri" w:cs="Calibri"/>
          <w:sz w:val="23"/>
          <w:szCs w:val="23"/>
          <w:shd w:val="clear" w:color="auto" w:fill="FFFFFF"/>
          <w:lang w:eastAsia="ru-RU"/>
        </w:rPr>
        <w:t> </w:t>
      </w:r>
      <w:r w:rsidRPr="008F2321">
        <w:rPr>
          <w:rFonts w:ascii="Times New Roman" w:eastAsia="Times New Roman" w:hAnsi="Times New Roman" w:cs="Times New Roman"/>
          <w:noProof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12725" cy="212725"/>
            <wp:effectExtent l="19050" t="0" r="0" b="0"/>
            <wp:docPr id="1" name="Рисунок 1" descr="http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32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</w:t>
      </w:r>
      <w:hyperlink r:id="rId5" w:tgtFrame="_blank" w:history="1">
        <w:r w:rsidRPr="008F2321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Презентация «Одномерные массивы целых чисел»</w:t>
        </w:r>
      </w:hyperlink>
      <w:r w:rsidRPr="008F2321"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  <w:lang w:eastAsia="ru-RU"/>
        </w:rPr>
        <w:t> </w:t>
      </w:r>
      <w:proofErr w:type="spellStart"/>
      <w:r w:rsidR="0024155F" w:rsidRPr="008F232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fldChar w:fldCharType="begin"/>
      </w:r>
      <w:r w:rsidRPr="008F232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instrText xml:space="preserve"> HYPERLINK "https://onlinetestpad.com/ho7fd3o23cxm2" \t "_blank" </w:instrText>
      </w:r>
      <w:r w:rsidR="0024155F" w:rsidRPr="008F232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fldChar w:fldCharType="separate"/>
      </w:r>
      <w:r w:rsidRPr="008F2321">
        <w:rPr>
          <w:rFonts w:ascii="Times New Roman" w:eastAsia="Times New Roman" w:hAnsi="Times New Roman" w:cs="Times New Roman"/>
          <w:sz w:val="23"/>
          <w:u w:val="single"/>
          <w:lang w:eastAsia="ru-RU"/>
        </w:rPr>
        <w:t>Онлайн</w:t>
      </w:r>
      <w:proofErr w:type="spellEnd"/>
      <w:r w:rsidRPr="008F2321">
        <w:rPr>
          <w:rFonts w:ascii="Times New Roman" w:eastAsia="Times New Roman" w:hAnsi="Times New Roman" w:cs="Times New Roman"/>
          <w:sz w:val="23"/>
          <w:u w:val="single"/>
          <w:lang w:eastAsia="ru-RU"/>
        </w:rPr>
        <w:t xml:space="preserve"> тест «Одномерные Массивы». Вариант 1</w:t>
      </w:r>
      <w:r w:rsidR="0024155F" w:rsidRPr="008F232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fldChar w:fldCharType="end"/>
      </w:r>
      <w:r w:rsidRPr="008F2321">
        <w:rPr>
          <w:rFonts w:ascii="Times New Roman" w:eastAsia="Times New Roman" w:hAnsi="Times New Roman" w:cs="Times New Roman"/>
          <w:noProof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12725" cy="212725"/>
            <wp:effectExtent l="19050" t="0" r="0" b="0"/>
            <wp:docPr id="2" name="Рисунок 2" descr="http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32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</w:t>
      </w:r>
      <w:hyperlink r:id="rId6" w:tgtFrame="_blank" w:history="1">
        <w:r w:rsidRPr="008F2321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Презентация «Конструирование алгоритмов»     </w:t>
        </w:r>
        <w:proofErr w:type="spellStart"/>
      </w:hyperlink>
      <w:hyperlink r:id="rId7" w:tgtFrame="_blank" w:history="1">
        <w:r w:rsidRPr="008F2321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Онлайн</w:t>
        </w:r>
        <w:proofErr w:type="spellEnd"/>
        <w:r w:rsidRPr="008F2321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 xml:space="preserve"> тест «Конструирование алгоритмов». Вариант 1</w:t>
        </w:r>
      </w:hyperlink>
      <w:r w:rsidRPr="008F2321"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  <w:lang w:eastAsia="ru-RU"/>
        </w:rPr>
        <w:t> </w:t>
      </w: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Результат тестов прислать на почту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Немецкий язык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Алгебра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Платформа</w:t>
      </w:r>
      <w:proofErr w:type="gramStart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proofErr w:type="gramEnd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оп. Образ </w:t>
      </w: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Учи. </w:t>
      </w:r>
      <w:proofErr w:type="spellStart"/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Ру</w:t>
      </w:r>
      <w:proofErr w:type="spellEnd"/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b/>
          <w:bCs/>
          <w:lang w:eastAsia="ru-RU"/>
        </w:rPr>
        <w:t>13.04 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lang w:eastAsia="ru-RU"/>
        </w:rPr>
        <w:t>П.4.5 стр. 258-260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lang w:eastAsia="ru-RU"/>
        </w:rPr>
        <w:t>№677,679,681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lang w:eastAsia="ru-RU"/>
        </w:rPr>
        <w:t>Рабочая тетрадь  стр. 31-32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b/>
          <w:bCs/>
          <w:lang w:eastAsia="ru-RU"/>
        </w:rPr>
        <w:t>15.04  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lang w:eastAsia="ru-RU"/>
        </w:rPr>
        <w:lastRenderedPageBreak/>
        <w:t>Контрольная работа по теме «Арифметическая и геометрическая прогрессии»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Геометрия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Платформа</w:t>
      </w:r>
      <w:proofErr w:type="gramStart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proofErr w:type="gramEnd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оп. Образ </w:t>
      </w: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Учи. </w:t>
      </w:r>
      <w:proofErr w:type="spellStart"/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Ру</w:t>
      </w:r>
      <w:proofErr w:type="spellEnd"/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b/>
          <w:bCs/>
          <w:lang w:eastAsia="ru-RU"/>
        </w:rPr>
        <w:t>14.04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lang w:eastAsia="ru-RU"/>
        </w:rPr>
        <w:t>Рабочая тетрадь  стр.12-13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lang w:eastAsia="ru-RU"/>
        </w:rPr>
        <w:t>П. 93-95 стр. 252-254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lang w:eastAsia="ru-RU"/>
        </w:rPr>
        <w:t>№1013,1015,1016,1018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b/>
          <w:bCs/>
          <w:lang w:eastAsia="ru-RU"/>
        </w:rPr>
        <w:t>16.04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lang w:eastAsia="ru-RU"/>
        </w:rPr>
        <w:t> Рабочая тетрадь  стр.35-36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lang w:eastAsia="ru-RU"/>
        </w:rPr>
        <w:t> п. 4.6  стр.264-266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lang w:eastAsia="ru-RU"/>
        </w:rPr>
        <w:t>№ 685,686, 688,692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b/>
          <w:bCs/>
          <w:lang w:eastAsia="ru-RU"/>
        </w:rPr>
        <w:t>17.04  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lang w:eastAsia="ru-RU"/>
        </w:rPr>
        <w:t>П. 96   стр.256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lang w:eastAsia="ru-RU"/>
        </w:rPr>
        <w:t>№1020,1022,1024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Calibri" w:eastAsia="Times New Roman" w:hAnsi="Calibri" w:cs="Calibri"/>
          <w:lang w:eastAsia="ru-RU"/>
        </w:rPr>
        <w:t>Рабочая тетрадь  стр.22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Русский язык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06.04.2020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п.22 «Сложное предложение с разными видами связи»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Стр.289- 292( знать теоретический материал), упр.267- устно по заданию</w:t>
      </w:r>
      <w:proofErr w:type="gramStart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,у</w:t>
      </w:r>
      <w:proofErr w:type="gramEnd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пр.268(прочитать текст и выполнить задания 2-5(Письменно))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10.04.2020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Сложное предложение с разными видами связи.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П.22,упр269(задание 1),</w:t>
      </w:r>
      <w:proofErr w:type="spellStart"/>
      <w:proofErr w:type="gramStart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</w:t>
      </w:r>
      <w:proofErr w:type="spellEnd"/>
      <w:proofErr w:type="gramEnd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269 (задание 2)-сочинение-рассуждение по 8-му предложению, </w:t>
      </w:r>
      <w:proofErr w:type="spellStart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обьем</w:t>
      </w:r>
      <w:proofErr w:type="spellEnd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менее 80 </w:t>
      </w:r>
      <w:proofErr w:type="spellStart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слов.упр</w:t>
      </w:r>
      <w:proofErr w:type="spellEnd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271(задание1-3,сочинение-рассуждение по 3-му заданию стр279.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Литература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06.04.2020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Л. Н. Толстой. Автобиографическая трилогия «Юность»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Стр.3-14, «Юность</w:t>
      </w:r>
      <w:proofErr w:type="gramStart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»(</w:t>
      </w:r>
      <w:proofErr w:type="gramEnd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знать содержание глав:1-я «Что я считаю началом юности», 3-я «Мечты»,31-я «</w:t>
      </w:r>
      <w:proofErr w:type="spellStart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Comme</w:t>
      </w:r>
      <w:proofErr w:type="spellEnd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il</w:t>
      </w:r>
      <w:proofErr w:type="spellEnd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faut</w:t>
      </w:r>
      <w:proofErr w:type="spellEnd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», 32-я «Юность». Ответить устно на вопросы стр.13-14.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09.04..2020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Литература: </w:t>
      </w: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А.П.Чехов. О писателе. «Смерть чиновника». Образ «маленького» человека и чеховское отношение к нему. Знать содержание рассказа «Смерть чиновника,  по учебнику прочитать стр.15-40,прочитать рассказ «Тоска» и написать сочинение- рассуждение «Одиночество человека в многолюдном мире, его причины</w:t>
      </w:r>
      <w:proofErr w:type="gramStart"/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.»</w:t>
      </w:r>
      <w:proofErr w:type="gramEnd"/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10.04.2020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Русская литература 20 века: многообразие жанров и направлений.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Познакомиться со статьёй «Штрихи к портретам писателей стр.41-43.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Биология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Биология  - образовательный портал </w:t>
      </w: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«Российская электронная школа»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Краеведение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06.04.2020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параграф 22, 23 с. 185-204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История 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Internet</w:t>
      </w:r>
      <w:proofErr w:type="spellEnd"/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Urok.ru</w:t>
      </w:r>
      <w:proofErr w:type="spellEnd"/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>13.04</w:t>
      </w:r>
      <w:r w:rsidRPr="008F232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-П.28 с.46-52</w:t>
      </w:r>
      <w:r w:rsidRPr="008F2321">
        <w:rPr>
          <w:rFonts w:ascii="Calibri" w:eastAsia="Times New Roman" w:hAnsi="Calibri" w:cs="Calibri"/>
          <w:sz w:val="23"/>
          <w:szCs w:val="23"/>
          <w:lang w:eastAsia="ru-RU"/>
        </w:rPr>
        <w:br/>
      </w: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>16.04</w:t>
      </w:r>
      <w:r w:rsidRPr="008F232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-П.29 с.54-61</w:t>
      </w:r>
      <w:r w:rsidRPr="008F2321">
        <w:rPr>
          <w:rFonts w:ascii="Calibri" w:eastAsia="Times New Roman" w:hAnsi="Calibri" w:cs="Calibri"/>
          <w:sz w:val="23"/>
          <w:szCs w:val="23"/>
          <w:lang w:eastAsia="ru-RU"/>
        </w:rPr>
        <w:br/>
      </w: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>18.04</w:t>
      </w:r>
      <w:r w:rsidRPr="008F232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-П.30 с.62-65</w:t>
      </w:r>
      <w:r w:rsidRPr="008F232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8F232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Задания выполняем в рабочей тетради</w:t>
      </w:r>
      <w:r w:rsidRPr="008F2321">
        <w:rPr>
          <w:rFonts w:ascii="Verdana" w:eastAsia="Times New Roman" w:hAnsi="Verdana" w:cs="Times New Roman"/>
          <w:sz w:val="23"/>
          <w:szCs w:val="23"/>
          <w:lang w:eastAsia="ru-RU"/>
        </w:rPr>
        <w:br/>
      </w:r>
      <w:r w:rsidRPr="008F23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Обществознание </w:t>
      </w:r>
    </w:p>
    <w:p w:rsidR="00EB2564" w:rsidRPr="008F2321" w:rsidRDefault="00EB2564" w:rsidP="00EB2564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InternetUrok.ru</w:t>
      </w:r>
    </w:p>
    <w:p w:rsidR="00EB2564" w:rsidRPr="008F2321" w:rsidRDefault="00EB2564" w:rsidP="00EB2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2321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24789D" w:rsidRPr="008F2321" w:rsidRDefault="0024789D"/>
    <w:sectPr w:rsidR="0024789D" w:rsidRPr="008F2321" w:rsidSect="0024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2564"/>
    <w:rsid w:val="0024155F"/>
    <w:rsid w:val="0024789D"/>
    <w:rsid w:val="0043671D"/>
    <w:rsid w:val="007B7DCD"/>
    <w:rsid w:val="008F2321"/>
    <w:rsid w:val="00EB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9D"/>
  </w:style>
  <w:style w:type="paragraph" w:styleId="1">
    <w:name w:val="heading 1"/>
    <w:basedOn w:val="a"/>
    <w:link w:val="10"/>
    <w:uiPriority w:val="9"/>
    <w:qFormat/>
    <w:rsid w:val="00EB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564"/>
    <w:rPr>
      <w:b/>
      <w:bCs/>
    </w:rPr>
  </w:style>
  <w:style w:type="character" w:styleId="a5">
    <w:name w:val="Hyperlink"/>
    <w:basedOn w:val="a0"/>
    <w:uiPriority w:val="99"/>
    <w:semiHidden/>
    <w:unhideWhenUsed/>
    <w:rsid w:val="00EB2564"/>
    <w:rPr>
      <w:color w:val="0000FF"/>
      <w:u w:val="single"/>
    </w:rPr>
  </w:style>
  <w:style w:type="paragraph" w:styleId="a6">
    <w:name w:val="No Spacing"/>
    <w:basedOn w:val="a"/>
    <w:uiPriority w:val="1"/>
    <w:qFormat/>
    <w:rsid w:val="00EB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hnzd42g6yiu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bz.ru/metodist/authors/informatika/3/files/eor9/presentations/9-2-3.ppt" TargetMode="External"/><Relationship Id="rId5" Type="http://schemas.openxmlformats.org/officeDocument/2006/relationships/hyperlink" Target="http://lbz.ru/metodist/authors/informatika/3/files/eor9/presentations/9-2-2.pp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2020-04-13T15:51:00Z</dcterms:created>
  <dcterms:modified xsi:type="dcterms:W3CDTF">2020-04-13T16:27:00Z</dcterms:modified>
</cp:coreProperties>
</file>